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5F24" w14:textId="77777777" w:rsidR="00C86D6F" w:rsidRDefault="00C86D6F" w:rsidP="00C86D6F"/>
    <w:p w14:paraId="678CA5BE" w14:textId="77777777" w:rsidR="00C86D6F" w:rsidRDefault="00C86D6F" w:rsidP="00C86D6F">
      <w:r>
        <w:rPr>
          <w:noProof/>
        </w:rPr>
        <w:drawing>
          <wp:anchor distT="0" distB="0" distL="114300" distR="114300" simplePos="0" relativeHeight="251659264" behindDoc="1" locked="0" layoutInCell="1" allowOverlap="1" wp14:anchorId="40D2B3ED" wp14:editId="6E4D6B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33340" cy="11868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t="3116" b="6554"/>
                    <a:stretch/>
                  </pic:blipFill>
                  <pic:spPr bwMode="auto">
                    <a:xfrm>
                      <a:off x="0" y="0"/>
                      <a:ext cx="5133340" cy="118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F56AC" w14:textId="77777777" w:rsidR="00C86D6F" w:rsidRDefault="00C86D6F" w:rsidP="00C86D6F">
      <w:pPr>
        <w:jc w:val="center"/>
        <w:rPr>
          <w:rFonts w:ascii="Aldine721 BT" w:hAnsi="Aldine721 BT"/>
          <w:sz w:val="56"/>
        </w:rPr>
      </w:pPr>
    </w:p>
    <w:p w14:paraId="5C6CC67F" w14:textId="77777777" w:rsidR="00C86D6F" w:rsidRPr="004A086C" w:rsidRDefault="00C86D6F" w:rsidP="00C86D6F">
      <w:pPr>
        <w:jc w:val="center"/>
        <w:rPr>
          <w:rFonts w:ascii="Aldine721 BT" w:hAnsi="Aldine721 BT"/>
          <w:sz w:val="56"/>
        </w:rPr>
      </w:pPr>
      <w:r>
        <w:rPr>
          <w:rFonts w:ascii="Aldine721 BT" w:hAnsi="Aldine721 BT"/>
          <w:sz w:val="56"/>
        </w:rPr>
        <w:t>CAPE MAY WHITE</w:t>
      </w:r>
    </w:p>
    <w:p w14:paraId="5407D0F3" w14:textId="77777777" w:rsidR="00C86D6F" w:rsidRPr="00725013" w:rsidRDefault="00C86D6F" w:rsidP="00C86D6F">
      <w:pPr>
        <w:spacing w:after="0"/>
        <w:jc w:val="center"/>
        <w:rPr>
          <w:rFonts w:ascii="Aldine721 Lt BT" w:hAnsi="Aldine721 Lt BT"/>
          <w:sz w:val="56"/>
          <w:szCs w:val="28"/>
        </w:rPr>
      </w:pPr>
      <w:r w:rsidRPr="00725013">
        <w:rPr>
          <w:rFonts w:ascii="Aldine721 Lt BT" w:hAnsi="Aldine721 Lt BT"/>
          <w:sz w:val="40"/>
          <w:szCs w:val="28"/>
        </w:rPr>
        <w:t>Cape May White wine made from a blend of grapes with the predominate one being the French hybrid Villard Blanc. The wine has a grassy nose and the taste is crisp and balanced. Great for sipping alone or with light hors' d oeuvres.</w:t>
      </w:r>
    </w:p>
    <w:p w14:paraId="4AE7D9D0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  <w:r w:rsidRPr="00446B07">
        <w:rPr>
          <w:noProof/>
        </w:rPr>
        <w:drawing>
          <wp:anchor distT="0" distB="0" distL="114300" distR="114300" simplePos="0" relativeHeight="251662336" behindDoc="1" locked="0" layoutInCell="1" allowOverlap="1" wp14:anchorId="2B20319C" wp14:editId="0D1BF9E1">
            <wp:simplePos x="0" y="0"/>
            <wp:positionH relativeFrom="page">
              <wp:posOffset>5268595</wp:posOffset>
            </wp:positionH>
            <wp:positionV relativeFrom="paragraph">
              <wp:posOffset>1320800</wp:posOffset>
            </wp:positionV>
            <wp:extent cx="2158365" cy="2351405"/>
            <wp:effectExtent l="0" t="0" r="0" b="0"/>
            <wp:wrapTight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ight>
            <wp:docPr id="34" name="Picture 34" descr="G:\Fruit POS pdf\Chinese order back labels\Cape May Red back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Fruit POS pdf\Chinese order back labels\Cape May Red back la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54DD5CE" wp14:editId="160FE1A2">
            <wp:simplePos x="0" y="0"/>
            <wp:positionH relativeFrom="margin">
              <wp:posOffset>-130810</wp:posOffset>
            </wp:positionH>
            <wp:positionV relativeFrom="paragraph">
              <wp:posOffset>168910</wp:posOffset>
            </wp:positionV>
            <wp:extent cx="1330325" cy="4286885"/>
            <wp:effectExtent l="0" t="0" r="3175" b="0"/>
            <wp:wrapTight wrapText="bothSides">
              <wp:wrapPolygon edited="0">
                <wp:start x="0" y="0"/>
                <wp:lineTo x="0" y="21501"/>
                <wp:lineTo x="21342" y="21501"/>
                <wp:lineTo x="21342" y="0"/>
                <wp:lineTo x="0" y="0"/>
              </wp:wrapPolygon>
            </wp:wrapTight>
            <wp:docPr id="35" name="Picture 35" descr="https://cdn.shopify.com/s/files/1/1780/9427/products/Tomasello_Winery_Cape_May_White.jpg?v=151526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shopify.com/s/files/1/1780/9427/products/Tomasello_Winery_Cape_May_White.jpg?v=1515266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46B07">
        <w:rPr>
          <w:rFonts w:ascii="Aldine721 Lt BT" w:hAnsi="Aldine721 Lt BT"/>
          <w:noProof/>
          <w:sz w:val="48"/>
          <w:szCs w:val="28"/>
        </w:rPr>
        <w:drawing>
          <wp:anchor distT="0" distB="0" distL="114300" distR="114300" simplePos="0" relativeHeight="251661312" behindDoc="1" locked="0" layoutInCell="1" allowOverlap="1" wp14:anchorId="7A4FB441" wp14:editId="5EC3087D">
            <wp:simplePos x="0" y="0"/>
            <wp:positionH relativeFrom="margin">
              <wp:posOffset>1410335</wp:posOffset>
            </wp:positionH>
            <wp:positionV relativeFrom="paragraph">
              <wp:posOffset>1403985</wp:posOffset>
            </wp:positionV>
            <wp:extent cx="3226435" cy="2205355"/>
            <wp:effectExtent l="0" t="0" r="0" b="4445"/>
            <wp:wrapTight wrapText="bothSides">
              <wp:wrapPolygon edited="0">
                <wp:start x="0" y="0"/>
                <wp:lineTo x="0" y="21457"/>
                <wp:lineTo x="21426" y="21457"/>
                <wp:lineTo x="21426" y="0"/>
                <wp:lineTo x="0" y="0"/>
              </wp:wrapPolygon>
            </wp:wrapTight>
            <wp:docPr id="32" name="Picture 32" descr="H:\steve\logotech\Cape May\Label Jpegs\Cape May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steve\logotech\Cape May\Label Jpegs\Cape May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BCABE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</w:p>
    <w:p w14:paraId="62BDAE1E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</w:p>
    <w:p w14:paraId="21CD9F99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</w:p>
    <w:p w14:paraId="68707D3B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</w:p>
    <w:p w14:paraId="3E8139AB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  <w:r>
        <w:rPr>
          <w:rFonts w:ascii="Aldine721 Lt BT" w:hAnsi="Aldine721 Lt BT"/>
          <w:noProof/>
          <w:sz w:val="48"/>
          <w:szCs w:val="28"/>
        </w:rPr>
        <w:drawing>
          <wp:anchor distT="0" distB="0" distL="114300" distR="114300" simplePos="0" relativeHeight="251660288" behindDoc="1" locked="0" layoutInCell="1" allowOverlap="1" wp14:anchorId="7B298C62" wp14:editId="03FB77CD">
            <wp:simplePos x="0" y="0"/>
            <wp:positionH relativeFrom="margin">
              <wp:align>center</wp:align>
            </wp:positionH>
            <wp:positionV relativeFrom="paragraph">
              <wp:posOffset>249737</wp:posOffset>
            </wp:positionV>
            <wp:extent cx="3531235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441" y="21352"/>
                <wp:lineTo x="2144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E2AE9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</w:p>
    <w:p w14:paraId="2F112C06" w14:textId="77777777" w:rsidR="00C86D6F" w:rsidRDefault="00C86D6F" w:rsidP="00C86D6F">
      <w:pPr>
        <w:spacing w:after="0"/>
        <w:jc w:val="center"/>
        <w:rPr>
          <w:rFonts w:ascii="Aldine721 Lt BT" w:hAnsi="Aldine721 Lt BT"/>
          <w:b/>
          <w:sz w:val="48"/>
          <w:szCs w:val="28"/>
        </w:rPr>
      </w:pPr>
    </w:p>
    <w:p w14:paraId="12F4B2C9" w14:textId="77777777" w:rsidR="00233235" w:rsidRPr="00C86D6F" w:rsidRDefault="00233235" w:rsidP="00C86D6F">
      <w:bookmarkStart w:id="0" w:name="_GoBack"/>
      <w:bookmarkEnd w:id="0"/>
    </w:p>
    <w:sectPr w:rsidR="00233235" w:rsidRPr="00C86D6F" w:rsidSect="00C86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ine721 BT"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Aldine721 Lt BT">
    <w:panose1 w:val="020405030605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6F"/>
    <w:rsid w:val="00233235"/>
    <w:rsid w:val="00C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EC49"/>
  <w15:chartTrackingRefBased/>
  <w15:docId w15:val="{B7CEE976-84C2-4EE2-9AB4-29A8E7D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barbieri</dc:creator>
  <cp:keywords/>
  <dc:description/>
  <cp:lastModifiedBy>m barbieri</cp:lastModifiedBy>
  <cp:revision>1</cp:revision>
  <cp:lastPrinted>2019-03-21T16:22:00Z</cp:lastPrinted>
  <dcterms:created xsi:type="dcterms:W3CDTF">2019-03-21T16:22:00Z</dcterms:created>
  <dcterms:modified xsi:type="dcterms:W3CDTF">2019-03-21T16:23:00Z</dcterms:modified>
</cp:coreProperties>
</file>